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84CE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73D284CF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3D289BD" wp14:editId="73D289BE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284D0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3D284D1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73D284D3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73D284D2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3D284D6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73D284D4" w14:textId="0606B420" w:rsidR="00C6225B" w:rsidRPr="00FA529D" w:rsidRDefault="00C6225B" w:rsidP="003627B0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="00D56340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کنترل فیزیکوشیمیایی داروها</w:t>
            </w:r>
            <w:r w:rsidR="001D3646" w:rsidRPr="009E73EA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 عملی 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73D284D5" w14:textId="78542A87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D36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3646" w:rsidRPr="009E73EA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ساقی سپهری</w:t>
            </w:r>
          </w:p>
        </w:tc>
      </w:tr>
      <w:tr w:rsidR="00C6225B" w:rsidRPr="00FA529D" w14:paraId="73D284D9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73D284D7" w14:textId="4FF06890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1D3646" w:rsidRPr="009E73EA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دکتری حرفه ای داروسازی</w:t>
            </w:r>
          </w:p>
        </w:tc>
        <w:tc>
          <w:tcPr>
            <w:tcW w:w="2500" w:type="pct"/>
          </w:tcPr>
          <w:p w14:paraId="73D284D8" w14:textId="16F1C8C2" w:rsidR="00C6225B" w:rsidRPr="00FA529D" w:rsidRDefault="00C6225B" w:rsidP="00D563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D364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3646" w:rsidRPr="009E73EA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شیمی </w:t>
            </w:r>
            <w:r w:rsidR="00D56340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تجزیه</w:t>
            </w:r>
            <w:r w:rsidR="001D3646" w:rsidRPr="009E73EA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عملی</w:t>
            </w:r>
            <w:r w:rsidR="00D56340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و نظری، روشهای آنالیز دستگاهی 1 و 2 نظری، روشهای آنالیز دستگاهی 2 عملی، فارماسیوتیکس 1 تا 4 نظری و عملی</w:t>
            </w:r>
          </w:p>
        </w:tc>
      </w:tr>
      <w:tr w:rsidR="00C6225B" w:rsidRPr="00FA529D" w14:paraId="73D284DC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73D284DA" w14:textId="54AF688E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1D3646" w:rsidRPr="009E73EA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 1</w:t>
            </w:r>
            <w:r w:rsidR="00D56340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 (25/0)</w:t>
            </w:r>
          </w:p>
        </w:tc>
        <w:tc>
          <w:tcPr>
            <w:tcW w:w="2500" w:type="pct"/>
          </w:tcPr>
          <w:p w14:paraId="73D284DB" w14:textId="56A5D7C2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1D3646" w:rsidRPr="009E73EA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عملی</w:t>
            </w:r>
          </w:p>
        </w:tc>
      </w:tr>
      <w:tr w:rsidR="00C6225B" w:rsidRPr="00FA529D" w14:paraId="73D284DE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73D284DD" w14:textId="2E2672C5" w:rsidR="00C6225B" w:rsidRPr="00FA529D" w:rsidRDefault="00C6225B" w:rsidP="00D56340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 </w:t>
            </w:r>
            <w:r w:rsidR="001A7214" w:rsidRPr="009E73EA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 xml:space="preserve">آشنایی عملی دانشجویان با روشهای مختلف </w:t>
            </w:r>
            <w:r w:rsidR="00D56340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تستهای فیزیکوشیمیایی داروها جهت تعیین مقدار مواد موثره</w:t>
            </w:r>
          </w:p>
        </w:tc>
      </w:tr>
      <w:tr w:rsidR="00CA7E5B" w:rsidRPr="00FA529D" w14:paraId="73D284E2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73D284DF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73D284E0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73D284E1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14:paraId="73D284E5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3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4" w14:textId="2CC17B14" w:rsidR="002B6B97" w:rsidRPr="009E73EA" w:rsidRDefault="00D56340" w:rsidP="00DB07CB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آزمونهای ماهیت، قدرت و خلوص برای قرص آسپیرین</w:t>
            </w:r>
          </w:p>
        </w:tc>
      </w:tr>
      <w:tr w:rsidR="00CA7E5B" w:rsidRPr="00FA529D" w14:paraId="73D284E8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6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7" w14:textId="0A14CD3E" w:rsidR="002B6B97" w:rsidRPr="009E73EA" w:rsidRDefault="00D56340" w:rsidP="00DB07CB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آزمونهای ماهیت، قدرت و خلوص برای ماده موثره آسپیرین</w:t>
            </w:r>
          </w:p>
        </w:tc>
      </w:tr>
      <w:tr w:rsidR="00CA7E5B" w:rsidRPr="00FA529D" w14:paraId="73D284EB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9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A" w14:textId="140DAC56" w:rsidR="002B6B97" w:rsidRPr="009E73EA" w:rsidRDefault="002B6B97" w:rsidP="00B92F82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EE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C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ED" w14:textId="6B991EA1" w:rsidR="002B6B97" w:rsidRPr="009E73EA" w:rsidRDefault="002B6B97" w:rsidP="00DB07CB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F1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EF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0" w14:textId="6C38F9F3" w:rsidR="002B6B97" w:rsidRPr="009E73EA" w:rsidRDefault="002B6B97" w:rsidP="00DB07CB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F4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2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3" w14:textId="60D9DC08" w:rsidR="002B6B97" w:rsidRPr="009E73EA" w:rsidRDefault="002B6B97" w:rsidP="00B92F82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F7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5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6" w14:textId="20DB0962" w:rsidR="002B6B97" w:rsidRPr="009E73EA" w:rsidRDefault="002B6B97" w:rsidP="00DB07CB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FA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8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9" w14:textId="0E03AC5A" w:rsidR="002B6B97" w:rsidRPr="009E73EA" w:rsidRDefault="002B6B97" w:rsidP="006567F9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4FD" w14:textId="77777777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14:paraId="73D284FB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4FC" w14:textId="3DF7B191" w:rsidR="002B6B97" w:rsidRPr="009E73EA" w:rsidRDefault="002B6B97" w:rsidP="00B55CBF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A7E5B" w:rsidRPr="00FA529D" w14:paraId="73D2850F" w14:textId="77777777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14:paraId="73D2850D" w14:textId="77777777"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0E" w14:textId="77777777" w:rsidR="002B6B97" w:rsidRPr="00FA529D" w:rsidRDefault="002B6B97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A7E5B" w:rsidRPr="00FA529D" w14:paraId="73D28512" w14:textId="77777777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14:paraId="73D28510" w14:textId="77777777" w:rsidR="00E3458F" w:rsidRPr="00FA529D" w:rsidRDefault="00E3458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14:paraId="73D28511" w14:textId="77777777" w:rsidR="00E3458F" w:rsidRPr="00FA529D" w:rsidRDefault="00E3458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61088" w:rsidRPr="00FA529D" w14:paraId="73D28514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73D28513" w14:textId="6D4B3B0F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1D364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3646" w:rsidRPr="009E73EA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سخنرانی (بخش تئوری آزمایش)، انجام کار عملی (دانشجویان)</w:t>
            </w:r>
          </w:p>
        </w:tc>
      </w:tr>
      <w:tr w:rsidR="00C61088" w:rsidRPr="00FA529D" w14:paraId="73D28516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73D28515" w14:textId="6B9FEF31"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1D364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3646" w:rsidRPr="009E73EA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کوئیز بعد از انجام هر آزمایش، نوشتن گزارش کار هر آزمایش توسط دانشجویان، انجام پرسش و پاسخ در حین انجام کار عملی، امتحان پایان ترم (تئوری و عملی)</w:t>
            </w:r>
          </w:p>
        </w:tc>
      </w:tr>
      <w:tr w:rsidR="00C61088" w:rsidRPr="00FA529D" w14:paraId="73D28518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0EA2FF5" w14:textId="287CD3D4" w:rsidR="00C61088" w:rsidRDefault="00C61088" w:rsidP="00D56340">
            <w:pPr>
              <w:bidi/>
              <w:rPr>
                <w:rFonts w:cs="B Nazanin"/>
                <w:b/>
                <w:bCs/>
                <w:color w:val="002060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 w:rsidR="001D364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1CD813D0" w14:textId="77777777" w:rsidR="00D56340" w:rsidRDefault="00D56340" w:rsidP="00D56340">
            <w:pPr>
              <w:jc w:val="both"/>
              <w:rPr>
                <w:rFonts w:cs="B Nazanin"/>
                <w:b/>
                <w:bCs/>
                <w:color w:val="002060"/>
              </w:rPr>
            </w:pPr>
            <w:r>
              <w:rPr>
                <w:rFonts w:cs="B Nazanin"/>
                <w:b/>
                <w:bCs/>
                <w:color w:val="002060"/>
              </w:rPr>
              <w:t>1) United State Pharmacopoeia-National Formulary (USP)</w:t>
            </w:r>
          </w:p>
          <w:p w14:paraId="73D28517" w14:textId="57D72782" w:rsidR="00D56340" w:rsidRPr="00706574" w:rsidRDefault="00D56340" w:rsidP="00D56340">
            <w:pPr>
              <w:jc w:val="both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2060"/>
              </w:rPr>
              <w:t>2) British Pharmacopoeia (BP)</w:t>
            </w:r>
          </w:p>
        </w:tc>
      </w:tr>
    </w:tbl>
    <w:p w14:paraId="73D28519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046"/>
        <w:gridCol w:w="1740"/>
        <w:gridCol w:w="3258"/>
        <w:gridCol w:w="1242"/>
        <w:gridCol w:w="1632"/>
        <w:gridCol w:w="939"/>
        <w:gridCol w:w="885"/>
      </w:tblGrid>
      <w:tr w:rsidR="00FA529D" w:rsidRPr="00722A17" w14:paraId="73D2851B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3D2851A" w14:textId="4D75F320" w:rsidR="00FA529D" w:rsidRPr="00722A17" w:rsidRDefault="00A120DD" w:rsidP="00122C6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</w:t>
            </w:r>
            <w:r w:rsidRPr="007F47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122C6C" w:rsidRPr="00122C6C">
              <w:rPr>
                <w:rFonts w:cs="B Nazanin" w:hint="cs"/>
                <w:color w:val="215868" w:themeColor="accent5" w:themeShade="80"/>
                <w:sz w:val="28"/>
                <w:szCs w:val="28"/>
                <w:rtl/>
                <w:lang w:bidi="fa-IR"/>
              </w:rPr>
              <w:t>کنترل فیزیکوشیمیایی داروها</w:t>
            </w:r>
            <w:r w:rsidRPr="00122C6C">
              <w:rPr>
                <w:rFonts w:cs="B Nazanin"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Pr="007F4784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عملی </w:t>
            </w:r>
            <w:r w:rsidRPr="007F4784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="007F4784" w:rsidRPr="007F4784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 xml:space="preserve">          </w:t>
            </w:r>
            <w:r w:rsidRPr="007F4784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 xml:space="preserve">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122C6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F4784">
              <w:rPr>
                <w:rFonts w:cs="B Nazanin" w:hint="cs"/>
                <w:b w:val="0"/>
                <w:bCs w:val="0"/>
                <w:color w:val="002060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14:paraId="73D2851D" w14:textId="77777777" w:rsidTr="001059DB">
        <w:trPr>
          <w:trHeight w:val="731"/>
        </w:trPr>
        <w:tc>
          <w:tcPr>
            <w:tcW w:w="5000" w:type="pct"/>
            <w:gridSpan w:val="8"/>
          </w:tcPr>
          <w:p w14:paraId="73D2851C" w14:textId="05BBD796"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120DD" w:rsidRPr="00A12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آزمونهای ماهیت، قدرت و خلوص برای قرص آسپیرین</w:t>
            </w:r>
          </w:p>
        </w:tc>
      </w:tr>
      <w:tr w:rsidR="00706574" w:rsidRPr="00722A17" w14:paraId="73D28520" w14:textId="77777777" w:rsidTr="00A24D87">
        <w:trPr>
          <w:trHeight w:val="830"/>
        </w:trPr>
        <w:tc>
          <w:tcPr>
            <w:tcW w:w="2285" w:type="pct"/>
            <w:gridSpan w:val="3"/>
          </w:tcPr>
          <w:p w14:paraId="73D2851E" w14:textId="60F63F16" w:rsidR="00706574" w:rsidRPr="00722A17" w:rsidRDefault="00706574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12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20DD" w:rsidRPr="001D364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A120DD"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سخنرانی (بخش تئوری آزمایش)، انجام کار عملی (دانشجویان)</w:t>
            </w:r>
          </w:p>
        </w:tc>
        <w:tc>
          <w:tcPr>
            <w:tcW w:w="2715" w:type="pct"/>
            <w:gridSpan w:val="5"/>
          </w:tcPr>
          <w:p w14:paraId="73D2851F" w14:textId="14AECC29" w:rsidR="00706574" w:rsidRPr="00722A17" w:rsidRDefault="00706574" w:rsidP="00A120DD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</w:t>
            </w:r>
            <w:r w:rsidR="00A120DD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A120DD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  <w:r w:rsidR="00A120DD"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</w:p>
        </w:tc>
      </w:tr>
      <w:tr w:rsidR="00706574" w:rsidRPr="00722A17" w14:paraId="73D28524" w14:textId="77777777" w:rsidTr="00A24D87">
        <w:trPr>
          <w:trHeight w:val="765"/>
        </w:trPr>
        <w:tc>
          <w:tcPr>
            <w:tcW w:w="1691" w:type="pct"/>
            <w:gridSpan w:val="2"/>
          </w:tcPr>
          <w:p w14:paraId="73D28521" w14:textId="10DAFBF1" w:rsidR="00706574" w:rsidRPr="00722A17" w:rsidRDefault="00722A17" w:rsidP="00577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120D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120DD"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وایت بورد</w:t>
            </w:r>
          </w:p>
        </w:tc>
        <w:tc>
          <w:tcPr>
            <w:tcW w:w="1706" w:type="pct"/>
            <w:gridSpan w:val="2"/>
          </w:tcPr>
          <w:p w14:paraId="73D28522" w14:textId="79BEFF3D" w:rsidR="00706574" w:rsidRPr="00722A17" w:rsidRDefault="00706574" w:rsidP="00A120D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="00A120DD"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پرسش و پاسخ</w:t>
            </w:r>
            <w:r w:rsidR="00A120DD" w:rsidRPr="00985E1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A120DD"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کوئیز، </w:t>
            </w:r>
            <w:r w:rsidR="00A120D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گزارش کار، </w:t>
            </w:r>
            <w:r w:rsidR="00A120DD"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امتحان</w:t>
            </w:r>
            <w:r w:rsidR="00A120DD"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پا</w:t>
            </w:r>
            <w:r w:rsidR="00A120DD"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="00A120DD" w:rsidRPr="00985E1D">
              <w:rPr>
                <w:rFonts w:cs="B Nazanin" w:hint="eastAsia"/>
                <w:b/>
                <w:bCs/>
                <w:color w:val="002060"/>
                <w:sz w:val="28"/>
                <w:szCs w:val="28"/>
                <w:rtl/>
              </w:rPr>
              <w:t>ان</w:t>
            </w:r>
            <w:r w:rsidR="00A120DD"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ترم</w:t>
            </w:r>
            <w:r w:rsidR="00A120DD"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603" w:type="pct"/>
            <w:gridSpan w:val="4"/>
          </w:tcPr>
          <w:p w14:paraId="73D28523" w14:textId="2F6B5251" w:rsidR="00706574" w:rsidRPr="00722A17" w:rsidRDefault="00706574" w:rsidP="00122C6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120DD"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آزمایشگاه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فارماکولوژی و سم شناسی</w:t>
            </w:r>
          </w:p>
        </w:tc>
      </w:tr>
      <w:tr w:rsidR="00706574" w:rsidRPr="00722A17" w14:paraId="73D2852B" w14:textId="77777777" w:rsidTr="00A24D87">
        <w:trPr>
          <w:cantSplit/>
          <w:trHeight w:val="1136"/>
        </w:trPr>
        <w:tc>
          <w:tcPr>
            <w:tcW w:w="310" w:type="pct"/>
            <w:vAlign w:val="center"/>
          </w:tcPr>
          <w:p w14:paraId="73D28525" w14:textId="77777777"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087" w:type="pct"/>
            <w:gridSpan w:val="3"/>
            <w:vAlign w:val="center"/>
          </w:tcPr>
          <w:p w14:paraId="73D28526" w14:textId="77777777"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24" w:type="pct"/>
            <w:vAlign w:val="center"/>
          </w:tcPr>
          <w:p w14:paraId="73D28527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57" w:type="pct"/>
            <w:vAlign w:val="center"/>
          </w:tcPr>
          <w:p w14:paraId="73D28528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73D2852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02" w:type="pct"/>
            <w:vAlign w:val="center"/>
          </w:tcPr>
          <w:p w14:paraId="73D2852A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24D87" w:rsidRPr="00722A17" w14:paraId="73D28532" w14:textId="77777777" w:rsidTr="00A24D87">
        <w:trPr>
          <w:trHeight w:val="688"/>
        </w:trPr>
        <w:tc>
          <w:tcPr>
            <w:tcW w:w="310" w:type="pct"/>
            <w:vAlign w:val="center"/>
          </w:tcPr>
          <w:p w14:paraId="73D2852C" w14:textId="77777777" w:rsidR="00A24D87" w:rsidRPr="00722A17" w:rsidRDefault="00A24D87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7" w:type="pct"/>
            <w:gridSpan w:val="3"/>
          </w:tcPr>
          <w:p w14:paraId="73D2852D" w14:textId="2CD6C21E" w:rsidR="00A24D87" w:rsidRPr="007F4784" w:rsidRDefault="00A24D87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روشهای تعیین خلوص قرص آسپیرین را بشناسد</w:t>
            </w: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424" w:type="pct"/>
          </w:tcPr>
          <w:p w14:paraId="73D2852E" w14:textId="7BF77587" w:rsidR="00A24D87" w:rsidRPr="007F4784" w:rsidRDefault="00A24D87" w:rsidP="00577B1F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  <w:vAlign w:val="center"/>
          </w:tcPr>
          <w:p w14:paraId="2BE6EBD3" w14:textId="77777777" w:rsidR="00A24D87" w:rsidRDefault="00A24D87" w:rsidP="00A120D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Understand</w:t>
            </w:r>
          </w:p>
          <w:p w14:paraId="73D2852F" w14:textId="77777777" w:rsidR="00A24D87" w:rsidRPr="00722A17" w:rsidRDefault="00A24D87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 w:val="restart"/>
            <w:vAlign w:val="center"/>
          </w:tcPr>
          <w:p w14:paraId="73D28530" w14:textId="54F1D1F2" w:rsidR="00A24D87" w:rsidRPr="00722A17" w:rsidRDefault="00A24D87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200</w:t>
            </w:r>
          </w:p>
        </w:tc>
        <w:tc>
          <w:tcPr>
            <w:tcW w:w="302" w:type="pct"/>
            <w:vMerge w:val="restart"/>
            <w:vAlign w:val="center"/>
          </w:tcPr>
          <w:p w14:paraId="73D28531" w14:textId="239B6552" w:rsidR="00A24D87" w:rsidRPr="00722A17" w:rsidRDefault="00A24D87" w:rsidP="00A120D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C23D0">
              <w:rPr>
                <w:rFonts w:cs="B Nazanin" w:hint="cs"/>
                <w:b/>
                <w:bCs/>
                <w:color w:val="002060"/>
                <w:rtl/>
              </w:rPr>
              <w:t>تکوینی</w:t>
            </w:r>
            <w:r>
              <w:rPr>
                <w:rFonts w:cs="B Nazanin" w:hint="cs"/>
                <w:b/>
                <w:bCs/>
                <w:color w:val="002060"/>
                <w:rtl/>
              </w:rPr>
              <w:t>،</w:t>
            </w:r>
            <w:r w:rsidRPr="009C23D0">
              <w:rPr>
                <w:rFonts w:cs="B Nazanin" w:hint="cs"/>
                <w:b/>
                <w:bCs/>
                <w:color w:val="002060"/>
                <w:rtl/>
              </w:rPr>
              <w:t xml:space="preserve"> </w:t>
            </w:r>
            <w:r w:rsidRPr="009C23D0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تراکمی </w:t>
            </w:r>
          </w:p>
        </w:tc>
      </w:tr>
      <w:tr w:rsidR="00A24D87" w:rsidRPr="00722A17" w14:paraId="73D28539" w14:textId="77777777" w:rsidTr="00A24D87">
        <w:trPr>
          <w:trHeight w:val="572"/>
        </w:trPr>
        <w:tc>
          <w:tcPr>
            <w:tcW w:w="310" w:type="pct"/>
            <w:vAlign w:val="center"/>
          </w:tcPr>
          <w:p w14:paraId="73D28533" w14:textId="77777777" w:rsidR="00A24D87" w:rsidRPr="00722A17" w:rsidRDefault="00A24D87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7" w:type="pct"/>
            <w:gridSpan w:val="3"/>
          </w:tcPr>
          <w:p w14:paraId="73D28534" w14:textId="0852BF84" w:rsidR="00A24D87" w:rsidRPr="007F4784" w:rsidRDefault="00A24D87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وجود آسپیرین را در قرص در فارماکوپه شرح دهد.</w:t>
            </w:r>
          </w:p>
        </w:tc>
        <w:tc>
          <w:tcPr>
            <w:tcW w:w="424" w:type="pct"/>
          </w:tcPr>
          <w:p w14:paraId="73D28535" w14:textId="5C585BE7" w:rsidR="00A24D87" w:rsidRPr="007F4784" w:rsidRDefault="00A24D87" w:rsidP="00577B1F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</w:tcPr>
          <w:p w14:paraId="39067B9A" w14:textId="77777777" w:rsidR="00A24D87" w:rsidRDefault="00A24D87" w:rsidP="00A120D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Understand</w:t>
            </w:r>
          </w:p>
          <w:p w14:paraId="73D28536" w14:textId="77777777" w:rsidR="00A24D87" w:rsidRPr="00722A17" w:rsidRDefault="00A24D87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/>
          </w:tcPr>
          <w:p w14:paraId="73D28537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14:paraId="73D28538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D87" w:rsidRPr="00722A17" w14:paraId="73D28540" w14:textId="77777777" w:rsidTr="00A24D87">
        <w:trPr>
          <w:trHeight w:val="572"/>
        </w:trPr>
        <w:tc>
          <w:tcPr>
            <w:tcW w:w="310" w:type="pct"/>
            <w:vAlign w:val="center"/>
          </w:tcPr>
          <w:p w14:paraId="73D2853A" w14:textId="77777777" w:rsidR="00A24D87" w:rsidRPr="00722A17" w:rsidRDefault="00A24D87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7" w:type="pct"/>
            <w:gridSpan w:val="3"/>
          </w:tcPr>
          <w:p w14:paraId="73D2853B" w14:textId="3031C971" w:rsidR="00A24D87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وجود آسپیرین را در قرص براساس روش فارماکوپه انجام دهد.</w:t>
            </w:r>
          </w:p>
        </w:tc>
        <w:tc>
          <w:tcPr>
            <w:tcW w:w="424" w:type="pct"/>
          </w:tcPr>
          <w:p w14:paraId="73D2853C" w14:textId="490D20DB" w:rsidR="00A24D87" w:rsidRPr="007F4784" w:rsidRDefault="00A24D87" w:rsidP="00577B1F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رفتاری-حرکتی</w:t>
            </w:r>
          </w:p>
        </w:tc>
        <w:tc>
          <w:tcPr>
            <w:tcW w:w="557" w:type="pct"/>
          </w:tcPr>
          <w:p w14:paraId="73D2853D" w14:textId="363ED82B" w:rsidR="00A24D87" w:rsidRPr="00A24D87" w:rsidRDefault="00A24D87" w:rsidP="00577B1F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Applied</w:t>
            </w:r>
          </w:p>
        </w:tc>
        <w:tc>
          <w:tcPr>
            <w:tcW w:w="320" w:type="pct"/>
            <w:vMerge/>
          </w:tcPr>
          <w:p w14:paraId="73D2853E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14:paraId="73D2853F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24D87" w:rsidRPr="00722A17" w14:paraId="73D28547" w14:textId="77777777" w:rsidTr="00A24D87">
        <w:trPr>
          <w:trHeight w:val="572"/>
        </w:trPr>
        <w:tc>
          <w:tcPr>
            <w:tcW w:w="310" w:type="pct"/>
            <w:vAlign w:val="center"/>
          </w:tcPr>
          <w:p w14:paraId="73D28541" w14:textId="77777777" w:rsidR="00A24D87" w:rsidRPr="00722A17" w:rsidRDefault="00A24D87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7" w:type="pct"/>
            <w:gridSpan w:val="3"/>
          </w:tcPr>
          <w:p w14:paraId="73D28542" w14:textId="64613E70" w:rsidR="00A24D87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خلوص آسپیرین را در قرص در فارماکوپه شرح دهد.</w:t>
            </w:r>
          </w:p>
        </w:tc>
        <w:tc>
          <w:tcPr>
            <w:tcW w:w="424" w:type="pct"/>
          </w:tcPr>
          <w:p w14:paraId="73D28543" w14:textId="01A53F02" w:rsidR="00A24D87" w:rsidRPr="007F4784" w:rsidRDefault="00A24D87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شناختی، </w:t>
            </w:r>
          </w:p>
        </w:tc>
        <w:tc>
          <w:tcPr>
            <w:tcW w:w="557" w:type="pct"/>
          </w:tcPr>
          <w:p w14:paraId="06723F30" w14:textId="77777777" w:rsidR="00A24D87" w:rsidRPr="00A24D87" w:rsidRDefault="00A24D87" w:rsidP="00AC71E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</w:t>
            </w: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nderstand</w:t>
            </w:r>
          </w:p>
          <w:p w14:paraId="73D28544" w14:textId="50A8B476" w:rsidR="00A24D87" w:rsidRPr="00722A17" w:rsidRDefault="00A24D87" w:rsidP="00122C6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/>
          </w:tcPr>
          <w:p w14:paraId="73D28545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14:paraId="73D28546" w14:textId="77777777" w:rsidR="00A24D87" w:rsidRPr="00722A17" w:rsidRDefault="00A24D87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22C6C" w:rsidRPr="00722A17" w14:paraId="0D368064" w14:textId="77777777" w:rsidTr="00A24D87">
        <w:trPr>
          <w:trHeight w:val="572"/>
        </w:trPr>
        <w:tc>
          <w:tcPr>
            <w:tcW w:w="310" w:type="pct"/>
            <w:vAlign w:val="center"/>
          </w:tcPr>
          <w:p w14:paraId="42FD85DE" w14:textId="77777777" w:rsidR="00122C6C" w:rsidRPr="00722A17" w:rsidRDefault="00122C6C" w:rsidP="00122C6C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87" w:type="pct"/>
            <w:gridSpan w:val="3"/>
          </w:tcPr>
          <w:p w14:paraId="1305715D" w14:textId="376BE8A1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خلوص آسپیرین را در قرص براساس روش فارماکوپه انجام دهد.</w:t>
            </w:r>
          </w:p>
        </w:tc>
        <w:tc>
          <w:tcPr>
            <w:tcW w:w="424" w:type="pct"/>
          </w:tcPr>
          <w:p w14:paraId="52DABCD9" w14:textId="19B864FD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رفتاری-حرکتی</w:t>
            </w:r>
          </w:p>
        </w:tc>
        <w:tc>
          <w:tcPr>
            <w:tcW w:w="557" w:type="pct"/>
          </w:tcPr>
          <w:p w14:paraId="2C8BB649" w14:textId="52070458" w:rsidR="00122C6C" w:rsidRPr="00D5604D" w:rsidRDefault="00122C6C" w:rsidP="00122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Applied</w:t>
            </w:r>
          </w:p>
        </w:tc>
        <w:tc>
          <w:tcPr>
            <w:tcW w:w="320" w:type="pct"/>
          </w:tcPr>
          <w:p w14:paraId="06DCE61D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14:paraId="6374A6F9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3D28564" w14:textId="77777777"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4A2D4187" w14:textId="77777777" w:rsidR="00A24D87" w:rsidRDefault="00A24D87" w:rsidP="00A24D87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p w14:paraId="73D285AF" w14:textId="77777777"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046"/>
        <w:gridCol w:w="1740"/>
        <w:gridCol w:w="2994"/>
        <w:gridCol w:w="1506"/>
        <w:gridCol w:w="1632"/>
        <w:gridCol w:w="939"/>
        <w:gridCol w:w="885"/>
      </w:tblGrid>
      <w:tr w:rsidR="00CB41C4" w:rsidRPr="00722A17" w14:paraId="20839011" w14:textId="77777777" w:rsidTr="00D56340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35ABF284" w14:textId="6443EDF3" w:rsidR="00CB41C4" w:rsidRPr="00722A17" w:rsidRDefault="00CB41C4" w:rsidP="003A49C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</w:t>
            </w:r>
            <w:r w:rsidRPr="007F47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122C6C" w:rsidRPr="00122C6C">
              <w:rPr>
                <w:rFonts w:cs="B Nazanin" w:hint="cs"/>
                <w:color w:val="215868" w:themeColor="accent5" w:themeShade="80"/>
                <w:sz w:val="28"/>
                <w:szCs w:val="28"/>
                <w:rtl/>
                <w:lang w:bidi="fa-IR"/>
              </w:rPr>
              <w:t xml:space="preserve"> کنترل فیزیکوشیمیایی داروها</w:t>
            </w:r>
            <w:r w:rsidR="00122C6C" w:rsidRPr="00122C6C">
              <w:rPr>
                <w:rFonts w:cs="B Nazanin" w:hint="cs"/>
                <w:color w:val="215868" w:themeColor="accent5" w:themeShade="80"/>
                <w:sz w:val="28"/>
                <w:szCs w:val="28"/>
                <w:rtl/>
              </w:rPr>
              <w:t xml:space="preserve"> </w:t>
            </w:r>
            <w:r w:rsidR="00122C6C" w:rsidRPr="007F4784">
              <w:rPr>
                <w:rFonts w:cs="B Nazanin" w:hint="cs"/>
                <w:color w:val="002060"/>
                <w:sz w:val="28"/>
                <w:szCs w:val="28"/>
                <w:rtl/>
              </w:rPr>
              <w:t>عملی</w:t>
            </w:r>
            <w:r w:rsidRPr="007F4784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 </w:t>
            </w:r>
            <w:r w:rsidRPr="007F4784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A49C4">
              <w:rPr>
                <w:rFonts w:cs="B Nazanin" w:hint="cs"/>
                <w:color w:val="002060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CB41C4" w:rsidRPr="00722A17" w14:paraId="4C74C207" w14:textId="77777777" w:rsidTr="00D56340">
        <w:trPr>
          <w:trHeight w:val="731"/>
        </w:trPr>
        <w:tc>
          <w:tcPr>
            <w:tcW w:w="5000" w:type="pct"/>
            <w:gridSpan w:val="8"/>
          </w:tcPr>
          <w:p w14:paraId="723A950B" w14:textId="6D16BF2D" w:rsidR="00CB41C4" w:rsidRPr="00722A17" w:rsidRDefault="00CB41C4" w:rsidP="00CB41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Pr="00A120D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آزمونهای ماهیت، قدرت و خلوص برای ماده موثره آسپیرین</w:t>
            </w:r>
          </w:p>
        </w:tc>
      </w:tr>
      <w:tr w:rsidR="00CB41C4" w:rsidRPr="00722A17" w14:paraId="1C192D64" w14:textId="77777777" w:rsidTr="00D56340">
        <w:trPr>
          <w:trHeight w:val="830"/>
        </w:trPr>
        <w:tc>
          <w:tcPr>
            <w:tcW w:w="2285" w:type="pct"/>
            <w:gridSpan w:val="3"/>
          </w:tcPr>
          <w:p w14:paraId="36446A46" w14:textId="77777777" w:rsidR="00CB41C4" w:rsidRPr="00722A17" w:rsidRDefault="00CB41C4" w:rsidP="00D563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D3646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سخنرانی (بخش تئوری آزمایش)، انجام کار عملی (دانشجویان)</w:t>
            </w:r>
          </w:p>
        </w:tc>
        <w:tc>
          <w:tcPr>
            <w:tcW w:w="2715" w:type="pct"/>
            <w:gridSpan w:val="5"/>
          </w:tcPr>
          <w:p w14:paraId="79ADD033" w14:textId="77777777" w:rsidR="00CB41C4" w:rsidRPr="00722A17" w:rsidRDefault="00CB41C4" w:rsidP="00D56340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تراکمی  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انواع دیگر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■</w:t>
            </w:r>
          </w:p>
        </w:tc>
      </w:tr>
      <w:tr w:rsidR="00CB41C4" w:rsidRPr="00722A17" w14:paraId="2BB97669" w14:textId="77777777" w:rsidTr="00171952">
        <w:trPr>
          <w:trHeight w:val="765"/>
        </w:trPr>
        <w:tc>
          <w:tcPr>
            <w:tcW w:w="1691" w:type="pct"/>
            <w:gridSpan w:val="2"/>
          </w:tcPr>
          <w:p w14:paraId="0CEF085C" w14:textId="77777777" w:rsidR="00CB41C4" w:rsidRPr="00722A17" w:rsidRDefault="00CB41C4" w:rsidP="00D56340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وایت بورد</w:t>
            </w:r>
          </w:p>
        </w:tc>
        <w:tc>
          <w:tcPr>
            <w:tcW w:w="1616" w:type="pct"/>
            <w:gridSpan w:val="2"/>
          </w:tcPr>
          <w:p w14:paraId="49205949" w14:textId="77777777" w:rsidR="00CB41C4" w:rsidRPr="00722A17" w:rsidRDefault="00CB41C4" w:rsidP="00D5634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پرسش و پاسخ</w:t>
            </w:r>
            <w:r w:rsidRPr="00985E1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کوئیز،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گزارش کار، </w:t>
            </w:r>
            <w:r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امتحان</w:t>
            </w:r>
            <w:r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پا</w:t>
            </w:r>
            <w:r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ی</w:t>
            </w:r>
            <w:r w:rsidRPr="00985E1D">
              <w:rPr>
                <w:rFonts w:cs="B Nazanin" w:hint="eastAsia"/>
                <w:b/>
                <w:bCs/>
                <w:color w:val="002060"/>
                <w:sz w:val="28"/>
                <w:szCs w:val="28"/>
                <w:rtl/>
              </w:rPr>
              <w:t>ان</w:t>
            </w:r>
            <w:r w:rsidRPr="00985E1D"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  <w:t xml:space="preserve"> ترم</w:t>
            </w:r>
            <w:r w:rsidRPr="00985E1D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                        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694" w:type="pct"/>
            <w:gridSpan w:val="4"/>
          </w:tcPr>
          <w:p w14:paraId="790E1145" w14:textId="7A2C02C0" w:rsidR="00CB41C4" w:rsidRPr="00722A17" w:rsidRDefault="00CB41C4" w:rsidP="00122C6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آزمایشگاه </w:t>
            </w:r>
            <w:r w:rsidR="00122C6C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فارماکولوژی و سم شناسی</w:t>
            </w:r>
          </w:p>
        </w:tc>
      </w:tr>
      <w:tr w:rsidR="00CB41C4" w:rsidRPr="00722A17" w14:paraId="1A9B2BCE" w14:textId="77777777" w:rsidTr="00171952">
        <w:trPr>
          <w:cantSplit/>
          <w:trHeight w:val="1136"/>
        </w:trPr>
        <w:tc>
          <w:tcPr>
            <w:tcW w:w="310" w:type="pct"/>
            <w:vAlign w:val="center"/>
          </w:tcPr>
          <w:p w14:paraId="050054D1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97" w:type="pct"/>
            <w:gridSpan w:val="3"/>
            <w:vAlign w:val="center"/>
          </w:tcPr>
          <w:p w14:paraId="78C29204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514" w:type="pct"/>
            <w:vAlign w:val="center"/>
          </w:tcPr>
          <w:p w14:paraId="5B689737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557" w:type="pct"/>
            <w:vAlign w:val="center"/>
          </w:tcPr>
          <w:p w14:paraId="567E0B3F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3C8249CD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02" w:type="pct"/>
            <w:vAlign w:val="center"/>
          </w:tcPr>
          <w:p w14:paraId="6D56161C" w14:textId="77777777" w:rsidR="00CB41C4" w:rsidRPr="00722A17" w:rsidRDefault="00CB41C4" w:rsidP="00D5634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22C6C" w:rsidRPr="00722A17" w14:paraId="5A72A058" w14:textId="77777777" w:rsidTr="00171952">
        <w:trPr>
          <w:trHeight w:val="688"/>
        </w:trPr>
        <w:tc>
          <w:tcPr>
            <w:tcW w:w="310" w:type="pct"/>
            <w:vAlign w:val="center"/>
          </w:tcPr>
          <w:p w14:paraId="4DEC4C96" w14:textId="77777777" w:rsidR="00122C6C" w:rsidRPr="00722A17" w:rsidRDefault="00122C6C" w:rsidP="00122C6C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97" w:type="pct"/>
            <w:gridSpan w:val="3"/>
          </w:tcPr>
          <w:p w14:paraId="7D42ECA8" w14:textId="6D627DA5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روشهای تعیین خلوص ماده موثره آسپیرین را بشناسد</w:t>
            </w: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514" w:type="pct"/>
          </w:tcPr>
          <w:p w14:paraId="0B7DE4E4" w14:textId="61548C85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  <w:vAlign w:val="center"/>
          </w:tcPr>
          <w:p w14:paraId="039FC1E8" w14:textId="77777777" w:rsidR="00122C6C" w:rsidRDefault="00122C6C" w:rsidP="00122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Understand</w:t>
            </w:r>
          </w:p>
          <w:p w14:paraId="04B4DB33" w14:textId="77777777" w:rsidR="00122C6C" w:rsidRPr="00722A17" w:rsidRDefault="00122C6C" w:rsidP="00122C6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 w:val="restart"/>
            <w:vAlign w:val="center"/>
          </w:tcPr>
          <w:p w14:paraId="2949E7E7" w14:textId="77777777" w:rsidR="00122C6C" w:rsidRPr="00722A17" w:rsidRDefault="00122C6C" w:rsidP="00122C6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200</w:t>
            </w:r>
          </w:p>
        </w:tc>
        <w:tc>
          <w:tcPr>
            <w:tcW w:w="302" w:type="pct"/>
            <w:vMerge w:val="restart"/>
            <w:vAlign w:val="center"/>
          </w:tcPr>
          <w:p w14:paraId="1352617C" w14:textId="77777777" w:rsidR="00122C6C" w:rsidRPr="00722A17" w:rsidRDefault="00122C6C" w:rsidP="00122C6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C23D0">
              <w:rPr>
                <w:rFonts w:cs="B Nazanin" w:hint="cs"/>
                <w:b/>
                <w:bCs/>
                <w:color w:val="002060"/>
                <w:rtl/>
              </w:rPr>
              <w:t>تکوینی</w:t>
            </w:r>
            <w:r>
              <w:rPr>
                <w:rFonts w:cs="B Nazanin" w:hint="cs"/>
                <w:b/>
                <w:bCs/>
                <w:color w:val="002060"/>
                <w:rtl/>
              </w:rPr>
              <w:t>،</w:t>
            </w:r>
            <w:r w:rsidRPr="009C23D0">
              <w:rPr>
                <w:rFonts w:cs="B Nazanin" w:hint="cs"/>
                <w:b/>
                <w:bCs/>
                <w:color w:val="002060"/>
                <w:rtl/>
              </w:rPr>
              <w:t xml:space="preserve"> </w:t>
            </w:r>
            <w:r w:rsidRPr="009C23D0">
              <w:rPr>
                <w:rFonts w:cs="B Nazanin" w:hint="cs"/>
                <w:b/>
                <w:bCs/>
                <w:color w:val="002060"/>
                <w:sz w:val="26"/>
                <w:szCs w:val="26"/>
                <w:rtl/>
              </w:rPr>
              <w:t xml:space="preserve">تراکمی </w:t>
            </w:r>
          </w:p>
        </w:tc>
      </w:tr>
      <w:tr w:rsidR="00122C6C" w:rsidRPr="00722A17" w14:paraId="709F6C39" w14:textId="77777777" w:rsidTr="00171952">
        <w:trPr>
          <w:trHeight w:val="572"/>
        </w:trPr>
        <w:tc>
          <w:tcPr>
            <w:tcW w:w="310" w:type="pct"/>
            <w:vAlign w:val="center"/>
          </w:tcPr>
          <w:p w14:paraId="7A7E490D" w14:textId="77777777" w:rsidR="00122C6C" w:rsidRPr="00722A17" w:rsidRDefault="00122C6C" w:rsidP="00122C6C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97" w:type="pct"/>
            <w:gridSpan w:val="3"/>
          </w:tcPr>
          <w:p w14:paraId="59C565F1" w14:textId="119D085B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وجود  ماده موثره آسپیرین را در قرص در فارماکوپه شرح دهد.</w:t>
            </w:r>
          </w:p>
        </w:tc>
        <w:tc>
          <w:tcPr>
            <w:tcW w:w="514" w:type="pct"/>
          </w:tcPr>
          <w:p w14:paraId="04E4AFE3" w14:textId="712368D8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شناختی</w:t>
            </w:r>
          </w:p>
        </w:tc>
        <w:tc>
          <w:tcPr>
            <w:tcW w:w="557" w:type="pct"/>
          </w:tcPr>
          <w:p w14:paraId="767A0FE4" w14:textId="77777777" w:rsidR="00122C6C" w:rsidRDefault="00122C6C" w:rsidP="00122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Understand</w:t>
            </w:r>
          </w:p>
          <w:p w14:paraId="27CBF475" w14:textId="77777777" w:rsidR="00122C6C" w:rsidRPr="00722A17" w:rsidRDefault="00122C6C" w:rsidP="00122C6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/>
          </w:tcPr>
          <w:p w14:paraId="566DF9D4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2" w:type="pct"/>
            <w:vMerge/>
          </w:tcPr>
          <w:p w14:paraId="5416253D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C6C" w:rsidRPr="00722A17" w14:paraId="39678D28" w14:textId="77777777" w:rsidTr="00171952">
        <w:trPr>
          <w:trHeight w:val="572"/>
        </w:trPr>
        <w:tc>
          <w:tcPr>
            <w:tcW w:w="310" w:type="pct"/>
            <w:vAlign w:val="center"/>
          </w:tcPr>
          <w:p w14:paraId="2F07C975" w14:textId="77777777" w:rsidR="00122C6C" w:rsidRPr="00722A17" w:rsidRDefault="00122C6C" w:rsidP="00122C6C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97" w:type="pct"/>
            <w:gridSpan w:val="3"/>
          </w:tcPr>
          <w:p w14:paraId="58C865FE" w14:textId="06872D32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وجود ماده موثره آسپیرین را در قرص براساس روش فارماکوپه انجام دهد.</w:t>
            </w:r>
          </w:p>
        </w:tc>
        <w:tc>
          <w:tcPr>
            <w:tcW w:w="514" w:type="pct"/>
          </w:tcPr>
          <w:p w14:paraId="1AFDAEF9" w14:textId="5DB00F09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رفتاری-حرکتی</w:t>
            </w:r>
          </w:p>
        </w:tc>
        <w:tc>
          <w:tcPr>
            <w:tcW w:w="557" w:type="pct"/>
          </w:tcPr>
          <w:p w14:paraId="112E36F0" w14:textId="4AEB7A5D" w:rsidR="00122C6C" w:rsidRPr="00A24D87" w:rsidRDefault="00122C6C" w:rsidP="00122C6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Applied</w:t>
            </w:r>
          </w:p>
        </w:tc>
        <w:tc>
          <w:tcPr>
            <w:tcW w:w="320" w:type="pct"/>
            <w:vMerge/>
          </w:tcPr>
          <w:p w14:paraId="34FE5CAC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14:paraId="1D35F0E7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22C6C" w:rsidRPr="00722A17" w14:paraId="11044609" w14:textId="77777777" w:rsidTr="00171952">
        <w:trPr>
          <w:trHeight w:val="572"/>
        </w:trPr>
        <w:tc>
          <w:tcPr>
            <w:tcW w:w="310" w:type="pct"/>
            <w:vAlign w:val="center"/>
          </w:tcPr>
          <w:p w14:paraId="549F1D0F" w14:textId="77777777" w:rsidR="00122C6C" w:rsidRPr="00722A17" w:rsidRDefault="00122C6C" w:rsidP="00122C6C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97" w:type="pct"/>
            <w:gridSpan w:val="3"/>
          </w:tcPr>
          <w:p w14:paraId="772AA701" w14:textId="6D7905A4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خلوص  ماده موثره آسپیرین را در قرص در فارماکوپه شرح دهد.</w:t>
            </w:r>
          </w:p>
        </w:tc>
        <w:tc>
          <w:tcPr>
            <w:tcW w:w="514" w:type="pct"/>
          </w:tcPr>
          <w:p w14:paraId="3A55DA68" w14:textId="00D16BCB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شناختی، </w:t>
            </w:r>
          </w:p>
        </w:tc>
        <w:tc>
          <w:tcPr>
            <w:tcW w:w="557" w:type="pct"/>
          </w:tcPr>
          <w:p w14:paraId="7D21033D" w14:textId="77777777" w:rsidR="00122C6C" w:rsidRPr="00A24D87" w:rsidRDefault="00122C6C" w:rsidP="00122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D5604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U</w:t>
            </w: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nderstand</w:t>
            </w:r>
          </w:p>
          <w:p w14:paraId="6BC552D2" w14:textId="77777777" w:rsidR="00122C6C" w:rsidRPr="00722A17" w:rsidRDefault="00122C6C" w:rsidP="00122C6C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0" w:type="pct"/>
            <w:vMerge/>
          </w:tcPr>
          <w:p w14:paraId="0C0722BA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14:paraId="08CBE45C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22C6C" w:rsidRPr="00722A17" w14:paraId="39A2D181" w14:textId="77777777" w:rsidTr="00171952">
        <w:trPr>
          <w:trHeight w:val="572"/>
        </w:trPr>
        <w:tc>
          <w:tcPr>
            <w:tcW w:w="310" w:type="pct"/>
            <w:vAlign w:val="center"/>
          </w:tcPr>
          <w:p w14:paraId="41F23CE9" w14:textId="77777777" w:rsidR="00122C6C" w:rsidRPr="00722A17" w:rsidRDefault="00122C6C" w:rsidP="00122C6C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97" w:type="pct"/>
            <w:gridSpan w:val="3"/>
          </w:tcPr>
          <w:p w14:paraId="05179223" w14:textId="0EEF714E" w:rsidR="00122C6C" w:rsidRPr="007F4784" w:rsidRDefault="00122C6C" w:rsidP="00122C6C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روش تعیین خلوص  ماده موثره آسپیرین را در قرص براساس روش فارماکوپه انجام دهد.</w:t>
            </w:r>
          </w:p>
        </w:tc>
        <w:tc>
          <w:tcPr>
            <w:tcW w:w="514" w:type="pct"/>
          </w:tcPr>
          <w:p w14:paraId="744DF3DF" w14:textId="4AEA24E1" w:rsidR="00122C6C" w:rsidRPr="007F4784" w:rsidRDefault="00122C6C" w:rsidP="00122C6C">
            <w:pPr>
              <w:bidi/>
              <w:rPr>
                <w:rFonts w:cs="B Nazanin"/>
                <w:b/>
                <w:bCs/>
                <w:color w:val="002060"/>
                <w:sz w:val="28"/>
                <w:szCs w:val="28"/>
                <w:rtl/>
              </w:rPr>
            </w:pPr>
            <w:r w:rsidRPr="007F4784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</w:rPr>
              <w:t>رفتاری-حرکتی</w:t>
            </w:r>
          </w:p>
        </w:tc>
        <w:tc>
          <w:tcPr>
            <w:tcW w:w="557" w:type="pct"/>
          </w:tcPr>
          <w:p w14:paraId="6D91A3D3" w14:textId="1395A7D4" w:rsidR="00122C6C" w:rsidRPr="00A24D87" w:rsidRDefault="00122C6C" w:rsidP="00122C6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24D8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Applied</w:t>
            </w:r>
          </w:p>
        </w:tc>
        <w:tc>
          <w:tcPr>
            <w:tcW w:w="320" w:type="pct"/>
            <w:vMerge/>
          </w:tcPr>
          <w:p w14:paraId="0746D290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2" w:type="pct"/>
            <w:vMerge/>
          </w:tcPr>
          <w:p w14:paraId="430889FF" w14:textId="77777777" w:rsidR="00122C6C" w:rsidRPr="00722A17" w:rsidRDefault="00122C6C" w:rsidP="00122C6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6CF3187" w14:textId="77777777" w:rsidR="00CB41C4" w:rsidRDefault="00CB41C4" w:rsidP="00CB41C4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CB41C4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2222" w14:textId="77777777" w:rsidR="00AE3BE9" w:rsidRDefault="00AE3BE9">
      <w:r>
        <w:separator/>
      </w:r>
    </w:p>
  </w:endnote>
  <w:endnote w:type="continuationSeparator" w:id="0">
    <w:p w14:paraId="6EA8516D" w14:textId="77777777" w:rsidR="00AE3BE9" w:rsidRDefault="00AE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5" w14:textId="77777777" w:rsidR="00D56340" w:rsidRDefault="00D56340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89F6" w14:textId="77777777" w:rsidR="00D56340" w:rsidRDefault="00D56340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7" w14:textId="77777777" w:rsidR="00D56340" w:rsidRPr="00CA7E5B" w:rsidRDefault="00D56340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9" w14:textId="77777777" w:rsidR="00D56340" w:rsidRDefault="00D56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DAA48" w14:textId="77777777" w:rsidR="00AE3BE9" w:rsidRDefault="00AE3BE9">
      <w:r>
        <w:separator/>
      </w:r>
    </w:p>
  </w:footnote>
  <w:footnote w:type="continuationSeparator" w:id="0">
    <w:p w14:paraId="6DAAC06F" w14:textId="77777777" w:rsidR="00AE3BE9" w:rsidRDefault="00AE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3" w14:textId="77777777" w:rsidR="00D56340" w:rsidRDefault="00D56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14:paraId="73D289F4" w14:textId="77777777" w:rsidR="00D56340" w:rsidRDefault="00AE3BE9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3D289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289F8" w14:textId="77777777" w:rsidR="00D56340" w:rsidRDefault="00D56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2389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BD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081D75C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0160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045D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73B3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83E9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0638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E45A9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0"/>
  </w:num>
  <w:num w:numId="5">
    <w:abstractNumId w:val="18"/>
  </w:num>
  <w:num w:numId="6">
    <w:abstractNumId w:val="14"/>
  </w:num>
  <w:num w:numId="7">
    <w:abstractNumId w:val="6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13"/>
  </w:num>
  <w:num w:numId="13">
    <w:abstractNumId w:val="21"/>
  </w:num>
  <w:num w:numId="14">
    <w:abstractNumId w:val="25"/>
  </w:num>
  <w:num w:numId="15">
    <w:abstractNumId w:val="15"/>
  </w:num>
  <w:num w:numId="16">
    <w:abstractNumId w:val="20"/>
  </w:num>
  <w:num w:numId="17">
    <w:abstractNumId w:val="7"/>
  </w:num>
  <w:num w:numId="18">
    <w:abstractNumId w:val="24"/>
  </w:num>
  <w:num w:numId="19">
    <w:abstractNumId w:val="23"/>
  </w:num>
  <w:num w:numId="20">
    <w:abstractNumId w:val="12"/>
  </w:num>
  <w:num w:numId="21">
    <w:abstractNumId w:val="9"/>
  </w:num>
  <w:num w:numId="22">
    <w:abstractNumId w:val="2"/>
  </w:num>
  <w:num w:numId="23">
    <w:abstractNumId w:val="3"/>
  </w:num>
  <w:num w:numId="24">
    <w:abstractNumId w:val="8"/>
  </w:num>
  <w:num w:numId="25">
    <w:abstractNumId w:val="16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A96"/>
    <w:rsid w:val="00052CB8"/>
    <w:rsid w:val="00060271"/>
    <w:rsid w:val="00064844"/>
    <w:rsid w:val="000670AA"/>
    <w:rsid w:val="00073EF9"/>
    <w:rsid w:val="000778C9"/>
    <w:rsid w:val="00082616"/>
    <w:rsid w:val="00083EC4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31BD"/>
    <w:rsid w:val="001059DB"/>
    <w:rsid w:val="00105C7D"/>
    <w:rsid w:val="00113690"/>
    <w:rsid w:val="00122C6C"/>
    <w:rsid w:val="0013133C"/>
    <w:rsid w:val="00136544"/>
    <w:rsid w:val="00140222"/>
    <w:rsid w:val="00140DF3"/>
    <w:rsid w:val="00143D11"/>
    <w:rsid w:val="00143F98"/>
    <w:rsid w:val="001447C3"/>
    <w:rsid w:val="00152359"/>
    <w:rsid w:val="00171952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A7214"/>
    <w:rsid w:val="001B358E"/>
    <w:rsid w:val="001C0172"/>
    <w:rsid w:val="001C09F3"/>
    <w:rsid w:val="001C5A25"/>
    <w:rsid w:val="001C6D3C"/>
    <w:rsid w:val="001D1188"/>
    <w:rsid w:val="001D3220"/>
    <w:rsid w:val="001D3646"/>
    <w:rsid w:val="001D3C64"/>
    <w:rsid w:val="001D55EB"/>
    <w:rsid w:val="001D61AA"/>
    <w:rsid w:val="001E7A2D"/>
    <w:rsid w:val="001F138E"/>
    <w:rsid w:val="001F1612"/>
    <w:rsid w:val="001F4096"/>
    <w:rsid w:val="001F4507"/>
    <w:rsid w:val="001F4BB0"/>
    <w:rsid w:val="002319A0"/>
    <w:rsid w:val="00237B5A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27B0"/>
    <w:rsid w:val="00363EF1"/>
    <w:rsid w:val="0036409A"/>
    <w:rsid w:val="003645E2"/>
    <w:rsid w:val="00364E94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9C4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26AD2"/>
    <w:rsid w:val="00533C2C"/>
    <w:rsid w:val="00534E0C"/>
    <w:rsid w:val="00540CB7"/>
    <w:rsid w:val="00541ED8"/>
    <w:rsid w:val="00541F85"/>
    <w:rsid w:val="00542157"/>
    <w:rsid w:val="00543CA4"/>
    <w:rsid w:val="00552013"/>
    <w:rsid w:val="00552B43"/>
    <w:rsid w:val="00553A7D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51E0"/>
    <w:rsid w:val="006A6786"/>
    <w:rsid w:val="006A7C8D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7F4784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35C1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E73EA"/>
    <w:rsid w:val="009F2B80"/>
    <w:rsid w:val="00A02B06"/>
    <w:rsid w:val="00A078FC"/>
    <w:rsid w:val="00A120DD"/>
    <w:rsid w:val="00A14871"/>
    <w:rsid w:val="00A16F69"/>
    <w:rsid w:val="00A17610"/>
    <w:rsid w:val="00A24551"/>
    <w:rsid w:val="00A24D87"/>
    <w:rsid w:val="00A33281"/>
    <w:rsid w:val="00A33869"/>
    <w:rsid w:val="00A35CD5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18B6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C71EA"/>
    <w:rsid w:val="00AD32C8"/>
    <w:rsid w:val="00AE195E"/>
    <w:rsid w:val="00AE3BE9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079D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158"/>
    <w:rsid w:val="00B65E55"/>
    <w:rsid w:val="00B75240"/>
    <w:rsid w:val="00B8371E"/>
    <w:rsid w:val="00B92149"/>
    <w:rsid w:val="00B92498"/>
    <w:rsid w:val="00B92F82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6CC4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41C4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34A4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340"/>
    <w:rsid w:val="00D56B4F"/>
    <w:rsid w:val="00D83213"/>
    <w:rsid w:val="00D916B0"/>
    <w:rsid w:val="00D9213A"/>
    <w:rsid w:val="00DB07CB"/>
    <w:rsid w:val="00DB2682"/>
    <w:rsid w:val="00DB29B2"/>
    <w:rsid w:val="00DB529B"/>
    <w:rsid w:val="00DC2987"/>
    <w:rsid w:val="00DD1030"/>
    <w:rsid w:val="00DD1E48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06D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77BC0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F1BC8"/>
    <w:rsid w:val="00EF282D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9632A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D5972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D284CE"/>
  <w15:docId w15:val="{7B814D9D-F5C9-4FF7-8696-BD3CB36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C649-068C-4AC0-90ED-E3117170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NP</cp:lastModifiedBy>
  <cp:revision>4</cp:revision>
  <cp:lastPrinted>2018-10-25T08:09:00Z</cp:lastPrinted>
  <dcterms:created xsi:type="dcterms:W3CDTF">2022-11-29T19:24:00Z</dcterms:created>
  <dcterms:modified xsi:type="dcterms:W3CDTF">2022-11-29T20:29:00Z</dcterms:modified>
</cp:coreProperties>
</file>